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02505667" w14:textId="7DEE04CA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King County</w:t>
      </w:r>
      <w:r w:rsidR="005B68B7">
        <w:rPr>
          <w:b/>
          <w:bCs/>
        </w:rPr>
        <w:t xml:space="preserve"> Executive</w:t>
      </w:r>
      <w:r w:rsidRPr="00E23749">
        <w:rPr>
          <w:b/>
          <w:bCs/>
        </w:rPr>
        <w:t xml:space="preserve"> Board of Commissioners Association</w:t>
      </w:r>
    </w:p>
    <w:p w14:paraId="3BA54771" w14:textId="1C19647A" w:rsidR="00A027B9" w:rsidRPr="00E23749" w:rsidRDefault="00A027B9" w:rsidP="00E53971">
      <w:pPr>
        <w:spacing w:line="240" w:lineRule="auto"/>
        <w:jc w:val="center"/>
        <w:rPr>
          <w:b/>
          <w:bCs/>
        </w:rPr>
      </w:pPr>
      <w:r w:rsidRPr="00E23749">
        <w:rPr>
          <w:b/>
          <w:bCs/>
        </w:rPr>
        <w:t>Board Meeting Minutes</w:t>
      </w:r>
    </w:p>
    <w:p w14:paraId="15305B0A" w14:textId="548494AB" w:rsidR="00A027B9" w:rsidRPr="00E23749" w:rsidRDefault="00F21EFE" w:rsidP="00E53971">
      <w:pPr>
        <w:spacing w:line="240" w:lineRule="auto"/>
        <w:jc w:val="center"/>
        <w:rPr>
          <w:b/>
          <w:bCs/>
        </w:rPr>
      </w:pPr>
      <w:r>
        <w:rPr>
          <w:b/>
          <w:bCs/>
        </w:rPr>
        <w:t>2/3</w:t>
      </w:r>
      <w:r w:rsidR="00092F08">
        <w:rPr>
          <w:b/>
          <w:bCs/>
        </w:rPr>
        <w:t>/23</w:t>
      </w:r>
    </w:p>
    <w:p w14:paraId="24D17A8A" w14:textId="1356D6FA" w:rsidR="00A027B9" w:rsidRDefault="00A027B9" w:rsidP="00E53971">
      <w:pPr>
        <w:spacing w:line="240" w:lineRule="auto"/>
        <w:ind w:left="360"/>
        <w:jc w:val="center"/>
      </w:pPr>
    </w:p>
    <w:p w14:paraId="0581FC4E" w14:textId="6D05CDE7" w:rsidR="00A027B9" w:rsidRDefault="00A027B9" w:rsidP="00F21EFE">
      <w:pPr>
        <w:pStyle w:val="ListParagraph"/>
        <w:numPr>
          <w:ilvl w:val="0"/>
          <w:numId w:val="1"/>
        </w:numPr>
        <w:spacing w:line="240" w:lineRule="auto"/>
      </w:pPr>
      <w:r>
        <w:t xml:space="preserve">Call to Order </w:t>
      </w:r>
      <w:r w:rsidR="00F21EFE">
        <w:t>6:42</w:t>
      </w:r>
      <w:r w:rsidR="00092F08">
        <w:t>pm</w:t>
      </w:r>
      <w:r>
        <w:t>.  In Attendance</w:t>
      </w:r>
      <w:r w:rsidR="00F21EFE">
        <w:t xml:space="preserve"> </w:t>
      </w:r>
      <w:r>
        <w:t xml:space="preserve">Anita Sandall, Lisa Wollum, Kim Fischer, </w:t>
      </w:r>
      <w:r w:rsidR="005B68B7">
        <w:t xml:space="preserve">Rod </w:t>
      </w:r>
      <w:proofErr w:type="spellStart"/>
      <w:r w:rsidR="005B68B7">
        <w:t>He</w:t>
      </w:r>
      <w:r w:rsidR="00616BB5">
        <w:t>i</w:t>
      </w:r>
      <w:r w:rsidR="005B68B7">
        <w:t>velin</w:t>
      </w:r>
      <w:proofErr w:type="spellEnd"/>
      <w:r w:rsidR="005B68B7">
        <w:t xml:space="preserve">, </w:t>
      </w:r>
      <w:r>
        <w:t xml:space="preserve">Ray Mullen, Ken </w:t>
      </w:r>
      <w:proofErr w:type="gramStart"/>
      <w:r>
        <w:t xml:space="preserve">Callahan,  </w:t>
      </w:r>
      <w:r w:rsidR="00567EDC">
        <w:t>Mark</w:t>
      </w:r>
      <w:proofErr w:type="gramEnd"/>
      <w:r w:rsidR="00567EDC">
        <w:t xml:space="preserve"> Thompson</w:t>
      </w:r>
      <w:r w:rsidR="00092F08">
        <w:t>,</w:t>
      </w:r>
      <w:r w:rsidR="005B68B7">
        <w:t xml:space="preserve"> Chris Elwell, John Herbert</w:t>
      </w:r>
      <w:r w:rsidR="00F21EFE">
        <w:t xml:space="preserve"> and Candy McCullough</w:t>
      </w:r>
    </w:p>
    <w:p w14:paraId="0DB6F249" w14:textId="12B90691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>Additions/Changes</w:t>
      </w:r>
      <w:r w:rsidR="005B68B7">
        <w:t xml:space="preserve">: </w:t>
      </w:r>
    </w:p>
    <w:p w14:paraId="2D99C1FF" w14:textId="27FBF9BA" w:rsidR="00A027B9" w:rsidRDefault="00A027B9" w:rsidP="00E53971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Minutes Approval for </w:t>
      </w:r>
      <w:r w:rsidR="00F21EFE">
        <w:t>1/4</w:t>
      </w:r>
      <w:r w:rsidR="00092F08">
        <w:t>/2</w:t>
      </w:r>
      <w:r w:rsidR="00F21EFE">
        <w:t>3</w:t>
      </w:r>
      <w:r>
        <w:t xml:space="preserve">.   </w:t>
      </w:r>
      <w:r w:rsidR="00092F08">
        <w:t>Kim Fischer</w:t>
      </w:r>
      <w:r>
        <w:t xml:space="preserve"> motions to accept the minutes, and </w:t>
      </w:r>
      <w:r w:rsidR="00F21EFE">
        <w:t>John</w:t>
      </w:r>
      <w:r w:rsidR="00092F08">
        <w:t xml:space="preserve"> </w:t>
      </w:r>
      <w:r w:rsidR="00F21EFE">
        <w:t>Herbert</w:t>
      </w:r>
      <w:r>
        <w:t xml:space="preserve"> seconds.  Motion passes unanimously.</w:t>
      </w:r>
    </w:p>
    <w:p w14:paraId="3AE05C19" w14:textId="1BD9449A" w:rsidR="00F21EFE" w:rsidRDefault="00A027B9" w:rsidP="00F21EFE">
      <w:pPr>
        <w:pStyle w:val="ListParagraph"/>
        <w:numPr>
          <w:ilvl w:val="0"/>
          <w:numId w:val="1"/>
        </w:numPr>
        <w:spacing w:line="240" w:lineRule="auto"/>
        <w:ind w:left="1440"/>
      </w:pPr>
      <w:r>
        <w:t xml:space="preserve">Treasurer Report-Rod </w:t>
      </w:r>
      <w:proofErr w:type="spellStart"/>
      <w:r>
        <w:t>Hevelin</w:t>
      </w:r>
      <w:proofErr w:type="spellEnd"/>
      <w:r>
        <w:t>; Expenses</w:t>
      </w:r>
      <w:r w:rsidR="00092F08">
        <w:t xml:space="preserve">: </w:t>
      </w:r>
      <w:r w:rsidR="00EB7C0A">
        <w:t>$</w:t>
      </w:r>
      <w:r w:rsidR="00F21EFE">
        <w:t>198.20</w:t>
      </w:r>
      <w:r w:rsidR="00EB7C0A">
        <w:t xml:space="preserve">. Kim Fischer motions to accept the minutes and </w:t>
      </w:r>
      <w:r w:rsidR="00F21EFE">
        <w:t>Ken Callahan</w:t>
      </w:r>
      <w:r w:rsidR="00EB7C0A">
        <w:t xml:space="preserve"> 2</w:t>
      </w:r>
      <w:r w:rsidR="00EB7C0A" w:rsidRPr="00EB7C0A">
        <w:rPr>
          <w:vertAlign w:val="superscript"/>
        </w:rPr>
        <w:t>nd</w:t>
      </w:r>
      <w:r w:rsidR="00EB7C0A">
        <w:t>. Motion passes unanimously.</w:t>
      </w:r>
      <w:r w:rsidR="00E53971">
        <w:t xml:space="preserve"> </w:t>
      </w:r>
    </w:p>
    <w:p w14:paraId="54A0EB8D" w14:textId="61C539EF" w:rsidR="003D36B5" w:rsidRDefault="003D36B5" w:rsidP="00E53971">
      <w:pPr>
        <w:pStyle w:val="ListParagraph"/>
        <w:spacing w:line="240" w:lineRule="auto"/>
        <w:ind w:left="1440"/>
      </w:pPr>
    </w:p>
    <w:p w14:paraId="5CE417BB" w14:textId="684A6594" w:rsidR="00601B4C" w:rsidRDefault="00601B4C" w:rsidP="00F21EFE">
      <w:pPr>
        <w:spacing w:line="240" w:lineRule="auto"/>
        <w:ind w:left="360"/>
      </w:pPr>
      <w:r>
        <w:t>Old Business</w:t>
      </w:r>
      <w:r w:rsidR="00F21EFE">
        <w:t>:</w:t>
      </w:r>
    </w:p>
    <w:p w14:paraId="6A7F91E1" w14:textId="5D647FC8" w:rsidR="000C18C8" w:rsidRDefault="000C18C8" w:rsidP="00E53971">
      <w:pPr>
        <w:spacing w:line="240" w:lineRule="auto"/>
        <w:ind w:left="360"/>
      </w:pPr>
      <w:r>
        <w:t xml:space="preserve">New Business: </w:t>
      </w:r>
    </w:p>
    <w:p w14:paraId="04613AD2" w14:textId="211A32D4" w:rsidR="00E23749" w:rsidRDefault="00E23749" w:rsidP="00E53971">
      <w:pPr>
        <w:spacing w:line="240" w:lineRule="auto"/>
        <w:ind w:left="360"/>
      </w:pPr>
    </w:p>
    <w:p w14:paraId="051CACC3" w14:textId="2317C7D9" w:rsidR="00E23749" w:rsidRDefault="00E23749" w:rsidP="00E53971">
      <w:pPr>
        <w:spacing w:line="240" w:lineRule="auto"/>
        <w:ind w:left="360"/>
      </w:pPr>
      <w:r>
        <w:t xml:space="preserve">Adjourn: </w:t>
      </w:r>
      <w:r w:rsidR="000C18C8">
        <w:t>9:</w:t>
      </w:r>
      <w:r w:rsidR="00F21EFE">
        <w:t>10</w:t>
      </w:r>
      <w:r w:rsidR="000C18C8">
        <w:t>pm</w:t>
      </w:r>
    </w:p>
    <w:sectPr w:rsidR="00E2374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4AD9" w14:textId="77777777" w:rsidR="003E6910" w:rsidRDefault="003E6910" w:rsidP="00E23749">
      <w:pPr>
        <w:spacing w:after="0" w:line="240" w:lineRule="auto"/>
      </w:pPr>
      <w:r>
        <w:separator/>
      </w:r>
    </w:p>
  </w:endnote>
  <w:endnote w:type="continuationSeparator" w:id="0">
    <w:p w14:paraId="24854A3F" w14:textId="77777777" w:rsidR="003E6910" w:rsidRDefault="003E6910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000000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61878B20" w:rsidR="00E23749" w:rsidRDefault="00E23749">
    <w:pPr>
      <w:pStyle w:val="Footer"/>
    </w:pPr>
    <w:r>
      <w:t>President- Commissioner Bill Fuller</w:t>
    </w:r>
    <w:r>
      <w:tab/>
    </w:r>
    <w:r>
      <w:tab/>
      <w:t>Secretary- Commissioner Lisa Wollum</w:t>
    </w:r>
  </w:p>
  <w:p w14:paraId="27F131A8" w14:textId="4CE9CA52" w:rsidR="00E23749" w:rsidRDefault="00000000" w:rsidP="00E23749">
    <w:pPr>
      <w:pStyle w:val="Footer"/>
      <w:tabs>
        <w:tab w:val="clear" w:pos="4680"/>
      </w:tabs>
    </w:pPr>
    <w:hyperlink r:id="rId2" w:history="1">
      <w:r w:rsidR="00E23749" w:rsidRPr="009863D2">
        <w:rPr>
          <w:rStyle w:val="Hyperlink"/>
        </w:rPr>
        <w:t>Bill.Fuller@SouthKingFire.org</w:t>
      </w:r>
    </w:hyperlink>
    <w:r w:rsidR="00E23749"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C8E7" w14:textId="77777777" w:rsidR="003E6910" w:rsidRDefault="003E6910" w:rsidP="00E23749">
      <w:pPr>
        <w:spacing w:after="0" w:line="240" w:lineRule="auto"/>
      </w:pPr>
      <w:r>
        <w:separator/>
      </w:r>
    </w:p>
  </w:footnote>
  <w:footnote w:type="continuationSeparator" w:id="0">
    <w:p w14:paraId="6AD3283D" w14:textId="77777777" w:rsidR="003E6910" w:rsidRDefault="003E6910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0600C"/>
    <w:multiLevelType w:val="hybridMultilevel"/>
    <w:tmpl w:val="284A037A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76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92F08"/>
    <w:rsid w:val="000C18C8"/>
    <w:rsid w:val="001B69A2"/>
    <w:rsid w:val="002B178E"/>
    <w:rsid w:val="00361386"/>
    <w:rsid w:val="003643DE"/>
    <w:rsid w:val="003A3703"/>
    <w:rsid w:val="003D36B5"/>
    <w:rsid w:val="003E6910"/>
    <w:rsid w:val="005643CF"/>
    <w:rsid w:val="00567EDC"/>
    <w:rsid w:val="005A3D87"/>
    <w:rsid w:val="005B68B7"/>
    <w:rsid w:val="00601B4C"/>
    <w:rsid w:val="00616BB5"/>
    <w:rsid w:val="00634583"/>
    <w:rsid w:val="00821CFD"/>
    <w:rsid w:val="00913A05"/>
    <w:rsid w:val="00A027B9"/>
    <w:rsid w:val="00DE3A2F"/>
    <w:rsid w:val="00E23749"/>
    <w:rsid w:val="00E53971"/>
    <w:rsid w:val="00EB7C0A"/>
    <w:rsid w:val="00F21EFE"/>
    <w:rsid w:val="00F2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ll.Fuller@SouthKingFire.org" TargetMode="External"/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Wollum, Lisa</dc:creator>
  <cp:keywords/>
  <dc:description/>
  <cp:lastModifiedBy>Barb Sullivan</cp:lastModifiedBy>
  <cp:revision>2</cp:revision>
  <dcterms:created xsi:type="dcterms:W3CDTF">2023-03-01T22:14:00Z</dcterms:created>
  <dcterms:modified xsi:type="dcterms:W3CDTF">2023-03-01T22:14:00Z</dcterms:modified>
</cp:coreProperties>
</file>